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A3" w:rsidRPr="00FA29ED" w:rsidRDefault="00FA29ED" w:rsidP="00FA29ED">
      <w:pPr>
        <w:jc w:val="center"/>
        <w:rPr>
          <w:sz w:val="40"/>
          <w:szCs w:val="40"/>
        </w:rPr>
      </w:pPr>
      <w:r w:rsidRPr="00FA29ED">
        <w:rPr>
          <w:sz w:val="40"/>
          <w:szCs w:val="40"/>
        </w:rPr>
        <w:t>Apple Valley</w:t>
      </w:r>
    </w:p>
    <w:p w:rsidR="00FA29ED" w:rsidRPr="00FA29ED" w:rsidRDefault="00FA29ED" w:rsidP="00FA29ED">
      <w:pPr>
        <w:jc w:val="center"/>
        <w:rPr>
          <w:sz w:val="40"/>
          <w:szCs w:val="40"/>
        </w:rPr>
      </w:pPr>
      <w:r w:rsidRPr="00FA29ED">
        <w:rPr>
          <w:sz w:val="40"/>
          <w:szCs w:val="40"/>
        </w:rPr>
        <w:t>1</w:t>
      </w:r>
      <w:r w:rsidRPr="00FA29ED">
        <w:rPr>
          <w:sz w:val="40"/>
          <w:szCs w:val="40"/>
          <w:vertAlign w:val="superscript"/>
        </w:rPr>
        <w:t>st</w:t>
      </w:r>
      <w:r w:rsidRPr="00FA29ED">
        <w:rPr>
          <w:sz w:val="40"/>
          <w:szCs w:val="40"/>
        </w:rPr>
        <w:t xml:space="preserve"> and 2</w:t>
      </w:r>
      <w:r w:rsidRPr="00FA29ED">
        <w:rPr>
          <w:sz w:val="40"/>
          <w:szCs w:val="40"/>
          <w:vertAlign w:val="superscript"/>
        </w:rPr>
        <w:t>nd</w:t>
      </w:r>
      <w:r w:rsidRPr="00FA29ED">
        <w:rPr>
          <w:sz w:val="40"/>
          <w:szCs w:val="40"/>
        </w:rPr>
        <w:t xml:space="preserve"> Quarters Combined</w:t>
      </w:r>
    </w:p>
    <w:p w:rsidR="00FA29ED" w:rsidRDefault="00FA29ED" w:rsidP="00FA29ED">
      <w:pPr>
        <w:jc w:val="center"/>
      </w:pPr>
      <w:bookmarkStart w:id="0" w:name="_GoBack"/>
      <w:r w:rsidRPr="00FA29ED">
        <w:rPr>
          <w:i/>
          <w:noProof/>
          <w:sz w:val="28"/>
          <w:szCs w:val="28"/>
        </w:rPr>
        <w:drawing>
          <wp:inline distT="0" distB="0" distL="0" distR="0" wp14:anchorId="39FF6939" wp14:editId="0A245416">
            <wp:extent cx="8963025" cy="58959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A29ED" w:rsidSect="00FA29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ED"/>
    <w:rsid w:val="00C652A3"/>
    <w:rsid w:val="00FA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9B93-CE64-4158-A9F2-E602265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22</c:v>
                </c:pt>
                <c:pt idx="1">
                  <c:v>59</c:v>
                </c:pt>
                <c:pt idx="2">
                  <c:v>89</c:v>
                </c:pt>
                <c:pt idx="3">
                  <c:v>73</c:v>
                </c:pt>
                <c:pt idx="4">
                  <c:v>51</c:v>
                </c:pt>
                <c:pt idx="5">
                  <c:v>47</c:v>
                </c:pt>
                <c:pt idx="6">
                  <c:v>30</c:v>
                </c:pt>
                <c:pt idx="7">
                  <c:v>22</c:v>
                </c:pt>
                <c:pt idx="8">
                  <c:v>26</c:v>
                </c:pt>
                <c:pt idx="9">
                  <c:v>14</c:v>
                </c:pt>
                <c:pt idx="10">
                  <c:v>24</c:v>
                </c:pt>
                <c:pt idx="11">
                  <c:v>11</c:v>
                </c:pt>
                <c:pt idx="12">
                  <c:v>4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022768"/>
        <c:axId val="391025512"/>
        <c:axId val="0"/>
      </c:bar3DChart>
      <c:catAx>
        <c:axId val="391022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025512"/>
        <c:crosses val="autoZero"/>
        <c:auto val="1"/>
        <c:lblAlgn val="ctr"/>
        <c:lblOffset val="100"/>
        <c:noMultiLvlLbl val="0"/>
      </c:catAx>
      <c:valAx>
        <c:axId val="3910255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102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0.16472</cdr:x>
      <cdr:y>0.08078</cdr:y>
    </cdr:from>
    <cdr:to>
      <cdr:x>0.53985</cdr:x>
      <cdr:y>0.11955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476250"/>
          <a:ext cx="33623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2,690 </a:t>
          </a:r>
          <a:r>
            <a:rPr lang="en-US" sz="1000" i="1" baseline="0"/>
            <a:t>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0.16472</cdr:x>
      <cdr:y>0.14378</cdr:y>
    </cdr:from>
    <cdr:to>
      <cdr:x>0.49309</cdr:x>
      <cdr:y>0.1874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847725"/>
          <a:ext cx="29432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3,666 </a:t>
          </a:r>
          <a:r>
            <a:rPr lang="en-US" sz="1000" i="1" baseline="0"/>
            <a:t>- Average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0.16472</cdr:x>
      <cdr:y>0.21163</cdr:y>
    </cdr:from>
    <cdr:to>
      <cdr:x>0.53135</cdr:x>
      <cdr:y>0.24879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247775"/>
          <a:ext cx="32861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3,386 </a:t>
          </a:r>
          <a:r>
            <a:rPr lang="en-US" sz="100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0.16366</cdr:x>
      <cdr:y>0.27787</cdr:y>
    </cdr:from>
    <cdr:to>
      <cdr:x>0.46971</cdr:x>
      <cdr:y>0.32149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1638300"/>
          <a:ext cx="27432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3,254</a:t>
          </a:r>
          <a:r>
            <a:rPr lang="en-US" sz="1000" b="1" i="1" baseline="0"/>
            <a:t> </a:t>
          </a:r>
          <a:r>
            <a:rPr lang="en-US" sz="1000" i="1" baseline="0"/>
            <a:t>- Average Yeara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0.16472</cdr:x>
      <cdr:y>0.34572</cdr:y>
    </cdr:from>
    <cdr:to>
      <cdr:x>0.56536</cdr:x>
      <cdr:y>0.38934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038350"/>
          <a:ext cx="35909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2,662</a:t>
          </a:r>
          <a:r>
            <a:rPr lang="en-US" sz="1000" i="1" baseline="0"/>
            <a:t> 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0.16472</cdr:x>
      <cdr:y>0.41034</cdr:y>
    </cdr:from>
    <cdr:to>
      <cdr:x>0.55898</cdr:x>
      <cdr:y>0.4475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419350"/>
          <a:ext cx="35337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2,571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0.16366</cdr:x>
      <cdr:y>0.47658</cdr:y>
    </cdr:from>
    <cdr:to>
      <cdr:x>0.5271</cdr:x>
      <cdr:y>0.51696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2809875"/>
          <a:ext cx="3257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2,544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0.16366</cdr:x>
      <cdr:y>0.54281</cdr:y>
    </cdr:from>
    <cdr:to>
      <cdr:x>0.55898</cdr:x>
      <cdr:y>0.58481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3200400"/>
          <a:ext cx="35433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2,303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0.16472</cdr:x>
      <cdr:y>0.60905</cdr:y>
    </cdr:from>
    <cdr:to>
      <cdr:x>0.51647</cdr:x>
      <cdr:y>0.64943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590925"/>
          <a:ext cx="3152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2,125 </a:t>
          </a:r>
          <a:r>
            <a:rPr lang="en-US" sz="1000" i="1" baseline="0"/>
            <a:t>- Average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0.16366</cdr:x>
      <cdr:y>0.67528</cdr:y>
    </cdr:from>
    <cdr:to>
      <cdr:x>0.63124</cdr:x>
      <cdr:y>0.72213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3981450"/>
          <a:ext cx="41910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1,838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0.16472</cdr:x>
      <cdr:y>0.74152</cdr:y>
    </cdr:from>
    <cdr:to>
      <cdr:x>0.60999</cdr:x>
      <cdr:y>0.78998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371975"/>
          <a:ext cx="39909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1,756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0.16472</cdr:x>
      <cdr:y>0.80775</cdr:y>
    </cdr:from>
    <cdr:to>
      <cdr:x>0.58555</cdr:x>
      <cdr:y>0.84976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762500"/>
          <a:ext cx="3771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1,442 </a:t>
          </a:r>
          <a:r>
            <a:rPr lang="en-US" sz="1000" i="1" baseline="0"/>
            <a:t>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0.16366</cdr:x>
      <cdr:y>0.87561</cdr:y>
    </cdr:from>
    <cdr:to>
      <cdr:x>0.50797</cdr:x>
      <cdr:y>0.91276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162550"/>
          <a:ext cx="30861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1,347 </a:t>
          </a:r>
          <a:r>
            <a:rPr lang="en-US" sz="1000" i="1"/>
            <a:t>- Average Year</a:t>
          </a:r>
          <a:r>
            <a:rPr lang="en-US" sz="1000" i="1" baseline="0"/>
            <a:t> Built 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0.16259</cdr:x>
      <cdr:y>0.94346</cdr:y>
    </cdr:from>
    <cdr:to>
      <cdr:x>0.61637</cdr:x>
      <cdr:y>0.98869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57325" y="5562600"/>
          <a:ext cx="40671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1,354</a:t>
          </a:r>
          <a:r>
            <a:rPr lang="en-US" sz="1000" i="1"/>
            <a:t> - Average Year Built </a:t>
          </a:r>
          <a:r>
            <a:rPr lang="en-US" sz="1000" b="1" i="1"/>
            <a:t>1977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2016-08-19T18:40:00Z</dcterms:created>
  <dcterms:modified xsi:type="dcterms:W3CDTF">2016-08-19T18:52:00Z</dcterms:modified>
</cp:coreProperties>
</file>